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09" w:rsidRPr="00D94609" w:rsidRDefault="00B93221" w:rsidP="00D94609">
      <w:pPr>
        <w:spacing w:before="120" w:after="120" w:line="276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28"/>
          <w:szCs w:val="24"/>
        </w:rPr>
        <w:t>I</w:t>
      </w:r>
      <w:r w:rsidR="00D94609" w:rsidRPr="00D94609">
        <w:rPr>
          <w:rFonts w:cstheme="minorHAnsi"/>
          <w:b/>
          <w:bCs/>
          <w:color w:val="000000"/>
          <w:sz w:val="28"/>
          <w:szCs w:val="24"/>
        </w:rPr>
        <w:t>V° EDITAL DE CONVOCAÇÃO</w:t>
      </w:r>
      <w:r w:rsidR="008F414D">
        <w:rPr>
          <w:rFonts w:cstheme="minorHAnsi"/>
          <w:b/>
          <w:bCs/>
          <w:color w:val="000000"/>
          <w:sz w:val="28"/>
          <w:szCs w:val="24"/>
        </w:rPr>
        <w:t xml:space="preserve"> -</w:t>
      </w:r>
    </w:p>
    <w:p w:rsidR="00D94609" w:rsidRPr="00D94609" w:rsidRDefault="00D94609" w:rsidP="00D94609">
      <w:pPr>
        <w:spacing w:before="120" w:after="120" w:line="276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D94609">
        <w:rPr>
          <w:rFonts w:cstheme="minorHAnsi"/>
          <w:b/>
          <w:bCs/>
          <w:color w:val="000000"/>
          <w:sz w:val="28"/>
          <w:szCs w:val="24"/>
        </w:rPr>
        <w:t>FUNDO BABAÇU 2019</w:t>
      </w:r>
    </w:p>
    <w:p w:rsidR="00D94609" w:rsidRDefault="00D946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779"/>
        <w:gridCol w:w="779"/>
        <w:gridCol w:w="779"/>
        <w:gridCol w:w="1532"/>
        <w:gridCol w:w="1411"/>
        <w:gridCol w:w="1657"/>
        <w:gridCol w:w="2374"/>
        <w:gridCol w:w="1959"/>
        <w:gridCol w:w="2575"/>
      </w:tblGrid>
      <w:tr w:rsidR="008A57CF" w:rsidRPr="008A57CF" w:rsidTr="008A57CF">
        <w:trPr>
          <w:trHeight w:val="51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8A57CF" w:rsidRDefault="008F414D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ANEXO C</w:t>
            </w:r>
            <w:r w:rsidR="008F7A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8A57CF" w:rsidRPr="008A57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ORÇAMENTO DETALHADO</w:t>
            </w:r>
          </w:p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A57CF" w:rsidRPr="008A57CF" w:rsidTr="008A57CF">
        <w:trPr>
          <w:trHeight w:val="390"/>
        </w:trPr>
        <w:tc>
          <w:tcPr>
            <w:tcW w:w="5000" w:type="pct"/>
            <w:gridSpan w:val="10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OBJETIVO 1. (descreva o objetivo aqui)</w:t>
            </w:r>
          </w:p>
        </w:tc>
      </w:tr>
      <w:tr w:rsidR="008A57CF" w:rsidRPr="008A57CF" w:rsidTr="008A57CF">
        <w:trPr>
          <w:trHeight w:val="360"/>
        </w:trPr>
        <w:tc>
          <w:tcPr>
            <w:tcW w:w="5000" w:type="pct"/>
            <w:gridSpan w:val="10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1.1 (descreva a atividade aqui)</w:t>
            </w:r>
          </w:p>
        </w:tc>
      </w:tr>
      <w:tr w:rsidR="008A57CF" w:rsidRPr="008A57CF" w:rsidTr="00D94609">
        <w:trPr>
          <w:trHeight w:val="600"/>
        </w:trPr>
        <w:tc>
          <w:tcPr>
            <w:tcW w:w="328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itens de despesas</w:t>
            </w:r>
          </w:p>
        </w:tc>
        <w:tc>
          <w:tcPr>
            <w:tcW w:w="517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Unidade</w:t>
            </w:r>
          </w:p>
        </w:tc>
        <w:tc>
          <w:tcPr>
            <w:tcW w:w="476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Quant.</w:t>
            </w:r>
          </w:p>
        </w:tc>
        <w:tc>
          <w:tcPr>
            <w:tcW w:w="55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Valor Unitário</w:t>
            </w:r>
          </w:p>
        </w:tc>
        <w:tc>
          <w:tcPr>
            <w:tcW w:w="80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Contrapartida</w:t>
            </w:r>
          </w:p>
        </w:tc>
        <w:tc>
          <w:tcPr>
            <w:tcW w:w="66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Fundo Babaçu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1.1.1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1.1.2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1.1.3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15"/>
        </w:trPr>
        <w:tc>
          <w:tcPr>
            <w:tcW w:w="2669" w:type="pct"/>
            <w:gridSpan w:val="7"/>
            <w:shd w:val="clear" w:color="FFFFCC" w:fill="A9D08E"/>
            <w:noWrap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Subtotal da atividade 1.1</w:t>
            </w:r>
          </w:p>
        </w:tc>
        <w:tc>
          <w:tcPr>
            <w:tcW w:w="80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-   </w:t>
            </w:r>
          </w:p>
        </w:tc>
        <w:tc>
          <w:tcPr>
            <w:tcW w:w="66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-   </w:t>
            </w:r>
          </w:p>
        </w:tc>
        <w:tc>
          <w:tcPr>
            <w:tcW w:w="869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8A57CF">
        <w:trPr>
          <w:trHeight w:val="540"/>
        </w:trPr>
        <w:tc>
          <w:tcPr>
            <w:tcW w:w="5000" w:type="pct"/>
            <w:gridSpan w:val="10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1.2</w:t>
            </w:r>
          </w:p>
        </w:tc>
      </w:tr>
      <w:tr w:rsidR="008A57CF" w:rsidRPr="008A57CF" w:rsidTr="00D94609">
        <w:trPr>
          <w:trHeight w:val="600"/>
        </w:trPr>
        <w:tc>
          <w:tcPr>
            <w:tcW w:w="328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itens de despesas</w:t>
            </w:r>
          </w:p>
        </w:tc>
        <w:tc>
          <w:tcPr>
            <w:tcW w:w="517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Unidade</w:t>
            </w:r>
          </w:p>
        </w:tc>
        <w:tc>
          <w:tcPr>
            <w:tcW w:w="476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Quant.</w:t>
            </w:r>
          </w:p>
        </w:tc>
        <w:tc>
          <w:tcPr>
            <w:tcW w:w="55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Valor Unitário</w:t>
            </w:r>
          </w:p>
        </w:tc>
        <w:tc>
          <w:tcPr>
            <w:tcW w:w="80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Contrapartida</w:t>
            </w:r>
          </w:p>
        </w:tc>
        <w:tc>
          <w:tcPr>
            <w:tcW w:w="66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Fundo Babaçu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1.2.1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1.2.2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1.2.3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15"/>
        </w:trPr>
        <w:tc>
          <w:tcPr>
            <w:tcW w:w="2669" w:type="pct"/>
            <w:gridSpan w:val="7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Subtotal da atividade 1.2</w:t>
            </w:r>
          </w:p>
        </w:tc>
        <w:tc>
          <w:tcPr>
            <w:tcW w:w="80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-   </w:t>
            </w:r>
          </w:p>
        </w:tc>
        <w:tc>
          <w:tcPr>
            <w:tcW w:w="66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-   </w:t>
            </w:r>
          </w:p>
        </w:tc>
        <w:tc>
          <w:tcPr>
            <w:tcW w:w="869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8A57CF">
        <w:trPr>
          <w:trHeight w:val="465"/>
        </w:trPr>
        <w:tc>
          <w:tcPr>
            <w:tcW w:w="5000" w:type="pct"/>
            <w:gridSpan w:val="10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1.3</w:t>
            </w:r>
          </w:p>
        </w:tc>
      </w:tr>
      <w:tr w:rsidR="008A57CF" w:rsidRPr="008A57CF" w:rsidTr="00D94609">
        <w:trPr>
          <w:trHeight w:val="600"/>
        </w:trPr>
        <w:tc>
          <w:tcPr>
            <w:tcW w:w="328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itens de despesas</w:t>
            </w:r>
          </w:p>
        </w:tc>
        <w:tc>
          <w:tcPr>
            <w:tcW w:w="517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Unidade</w:t>
            </w:r>
          </w:p>
        </w:tc>
        <w:tc>
          <w:tcPr>
            <w:tcW w:w="476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Quant.</w:t>
            </w:r>
          </w:p>
        </w:tc>
        <w:tc>
          <w:tcPr>
            <w:tcW w:w="55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Valor Unitário</w:t>
            </w:r>
          </w:p>
        </w:tc>
        <w:tc>
          <w:tcPr>
            <w:tcW w:w="80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Contrapartida</w:t>
            </w:r>
          </w:p>
        </w:tc>
        <w:tc>
          <w:tcPr>
            <w:tcW w:w="66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Fundo Babaçu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1.3.1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1.3.2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1.3.3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15"/>
        </w:trPr>
        <w:tc>
          <w:tcPr>
            <w:tcW w:w="2669" w:type="pct"/>
            <w:gridSpan w:val="7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Subtotal da atividade 1.3</w:t>
            </w:r>
          </w:p>
        </w:tc>
        <w:tc>
          <w:tcPr>
            <w:tcW w:w="80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-   </w:t>
            </w:r>
          </w:p>
        </w:tc>
        <w:tc>
          <w:tcPr>
            <w:tcW w:w="66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-   </w:t>
            </w:r>
          </w:p>
        </w:tc>
        <w:tc>
          <w:tcPr>
            <w:tcW w:w="869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45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57CF" w:rsidRPr="008A57CF" w:rsidTr="008A57CF">
        <w:trPr>
          <w:trHeight w:val="390"/>
        </w:trPr>
        <w:tc>
          <w:tcPr>
            <w:tcW w:w="5000" w:type="pct"/>
            <w:gridSpan w:val="10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OBJETIVO 2. </w:t>
            </w:r>
          </w:p>
        </w:tc>
      </w:tr>
      <w:tr w:rsidR="008A57CF" w:rsidRPr="008A57CF" w:rsidTr="008A57CF">
        <w:trPr>
          <w:trHeight w:val="375"/>
        </w:trPr>
        <w:tc>
          <w:tcPr>
            <w:tcW w:w="5000" w:type="pct"/>
            <w:gridSpan w:val="10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2.1</w:t>
            </w:r>
          </w:p>
        </w:tc>
      </w:tr>
      <w:tr w:rsidR="008A57CF" w:rsidRPr="008A57CF" w:rsidTr="00D94609">
        <w:trPr>
          <w:trHeight w:val="600"/>
        </w:trPr>
        <w:tc>
          <w:tcPr>
            <w:tcW w:w="328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itens de despesas</w:t>
            </w:r>
          </w:p>
        </w:tc>
        <w:tc>
          <w:tcPr>
            <w:tcW w:w="517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Unidade</w:t>
            </w:r>
          </w:p>
        </w:tc>
        <w:tc>
          <w:tcPr>
            <w:tcW w:w="476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Quant.</w:t>
            </w:r>
          </w:p>
        </w:tc>
        <w:tc>
          <w:tcPr>
            <w:tcW w:w="55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Valor Unitário</w:t>
            </w:r>
          </w:p>
        </w:tc>
        <w:tc>
          <w:tcPr>
            <w:tcW w:w="80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Contrapartida</w:t>
            </w:r>
          </w:p>
        </w:tc>
        <w:tc>
          <w:tcPr>
            <w:tcW w:w="66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Fundo Babaçu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2.1.1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2.1.2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2.1.3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15"/>
        </w:trPr>
        <w:tc>
          <w:tcPr>
            <w:tcW w:w="2669" w:type="pct"/>
            <w:gridSpan w:val="7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Subtotal da atividade 2.1</w:t>
            </w:r>
          </w:p>
        </w:tc>
        <w:tc>
          <w:tcPr>
            <w:tcW w:w="80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-   </w:t>
            </w:r>
          </w:p>
        </w:tc>
        <w:tc>
          <w:tcPr>
            <w:tcW w:w="66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-   </w:t>
            </w:r>
          </w:p>
        </w:tc>
        <w:tc>
          <w:tcPr>
            <w:tcW w:w="869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8A57CF">
        <w:trPr>
          <w:trHeight w:val="420"/>
        </w:trPr>
        <w:tc>
          <w:tcPr>
            <w:tcW w:w="5000" w:type="pct"/>
            <w:gridSpan w:val="10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2.2</w:t>
            </w:r>
          </w:p>
        </w:tc>
      </w:tr>
      <w:tr w:rsidR="008A57CF" w:rsidRPr="008A57CF" w:rsidTr="00D94609">
        <w:trPr>
          <w:trHeight w:val="600"/>
        </w:trPr>
        <w:tc>
          <w:tcPr>
            <w:tcW w:w="328" w:type="pct"/>
            <w:shd w:val="clear" w:color="000000" w:fill="E2EFDA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itens de despesas</w:t>
            </w:r>
          </w:p>
        </w:tc>
        <w:tc>
          <w:tcPr>
            <w:tcW w:w="517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Unidade</w:t>
            </w:r>
          </w:p>
        </w:tc>
        <w:tc>
          <w:tcPr>
            <w:tcW w:w="476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Quant.</w:t>
            </w:r>
          </w:p>
        </w:tc>
        <w:tc>
          <w:tcPr>
            <w:tcW w:w="55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Valor Unitário</w:t>
            </w:r>
          </w:p>
        </w:tc>
        <w:tc>
          <w:tcPr>
            <w:tcW w:w="80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Contrapartida</w:t>
            </w:r>
          </w:p>
        </w:tc>
        <w:tc>
          <w:tcPr>
            <w:tcW w:w="66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Fundo Babaçu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2.2.1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2.2.2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2.2.3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15"/>
        </w:trPr>
        <w:tc>
          <w:tcPr>
            <w:tcW w:w="2669" w:type="pct"/>
            <w:gridSpan w:val="7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Subtotal da atividade 2.2</w:t>
            </w:r>
          </w:p>
        </w:tc>
        <w:tc>
          <w:tcPr>
            <w:tcW w:w="80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-   </w:t>
            </w:r>
          </w:p>
        </w:tc>
        <w:tc>
          <w:tcPr>
            <w:tcW w:w="66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-   </w:t>
            </w:r>
          </w:p>
        </w:tc>
        <w:tc>
          <w:tcPr>
            <w:tcW w:w="869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8A57CF">
        <w:trPr>
          <w:trHeight w:val="405"/>
        </w:trPr>
        <w:tc>
          <w:tcPr>
            <w:tcW w:w="5000" w:type="pct"/>
            <w:gridSpan w:val="10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2.3</w:t>
            </w:r>
          </w:p>
        </w:tc>
      </w:tr>
      <w:tr w:rsidR="008A57CF" w:rsidRPr="008A57CF" w:rsidTr="00D94609">
        <w:trPr>
          <w:trHeight w:val="600"/>
        </w:trPr>
        <w:tc>
          <w:tcPr>
            <w:tcW w:w="328" w:type="pct"/>
            <w:shd w:val="clear" w:color="000000" w:fill="E2EFDA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itens de despesas</w:t>
            </w:r>
          </w:p>
        </w:tc>
        <w:tc>
          <w:tcPr>
            <w:tcW w:w="517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Unidade</w:t>
            </w:r>
          </w:p>
        </w:tc>
        <w:tc>
          <w:tcPr>
            <w:tcW w:w="476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Quant.</w:t>
            </w:r>
          </w:p>
        </w:tc>
        <w:tc>
          <w:tcPr>
            <w:tcW w:w="55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Valor Unitário</w:t>
            </w:r>
          </w:p>
        </w:tc>
        <w:tc>
          <w:tcPr>
            <w:tcW w:w="80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Contrapartida</w:t>
            </w:r>
          </w:p>
        </w:tc>
        <w:tc>
          <w:tcPr>
            <w:tcW w:w="66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Fundo Babaçu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2.3.1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2.3.2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15"/>
        </w:trPr>
        <w:tc>
          <w:tcPr>
            <w:tcW w:w="2669" w:type="pct"/>
            <w:gridSpan w:val="7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Subtotal da atividade 2.3</w:t>
            </w:r>
          </w:p>
        </w:tc>
        <w:tc>
          <w:tcPr>
            <w:tcW w:w="80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-   </w:t>
            </w:r>
          </w:p>
        </w:tc>
        <w:tc>
          <w:tcPr>
            <w:tcW w:w="66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-   </w:t>
            </w:r>
          </w:p>
        </w:tc>
        <w:tc>
          <w:tcPr>
            <w:tcW w:w="869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42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57CF" w:rsidRPr="008A57CF" w:rsidTr="008A57CF">
        <w:trPr>
          <w:trHeight w:val="435"/>
        </w:trPr>
        <w:tc>
          <w:tcPr>
            <w:tcW w:w="5000" w:type="pct"/>
            <w:gridSpan w:val="10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OBJETIVO 3</w:t>
            </w:r>
          </w:p>
        </w:tc>
      </w:tr>
      <w:tr w:rsidR="008A57CF" w:rsidRPr="008A57CF" w:rsidTr="008A57CF">
        <w:trPr>
          <w:trHeight w:val="405"/>
        </w:trPr>
        <w:tc>
          <w:tcPr>
            <w:tcW w:w="5000" w:type="pct"/>
            <w:gridSpan w:val="10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3.1</w:t>
            </w:r>
          </w:p>
        </w:tc>
      </w:tr>
      <w:tr w:rsidR="008A57CF" w:rsidRPr="008A57CF" w:rsidTr="00D94609">
        <w:trPr>
          <w:trHeight w:val="600"/>
        </w:trPr>
        <w:tc>
          <w:tcPr>
            <w:tcW w:w="328" w:type="pct"/>
            <w:shd w:val="clear" w:color="000000" w:fill="E2EFDA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itens de despesas</w:t>
            </w:r>
          </w:p>
        </w:tc>
        <w:tc>
          <w:tcPr>
            <w:tcW w:w="517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Unidade</w:t>
            </w:r>
          </w:p>
        </w:tc>
        <w:tc>
          <w:tcPr>
            <w:tcW w:w="476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Quant.</w:t>
            </w:r>
          </w:p>
        </w:tc>
        <w:tc>
          <w:tcPr>
            <w:tcW w:w="55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Valor Unitário</w:t>
            </w:r>
          </w:p>
        </w:tc>
        <w:tc>
          <w:tcPr>
            <w:tcW w:w="80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Contrapartida</w:t>
            </w:r>
          </w:p>
        </w:tc>
        <w:tc>
          <w:tcPr>
            <w:tcW w:w="66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Fundo Babaçu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3.1.1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3.1.2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3.1.3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15"/>
        </w:trPr>
        <w:tc>
          <w:tcPr>
            <w:tcW w:w="2669" w:type="pct"/>
            <w:gridSpan w:val="7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Subtotal da atividade 3.1</w:t>
            </w:r>
          </w:p>
        </w:tc>
        <w:tc>
          <w:tcPr>
            <w:tcW w:w="80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-   </w:t>
            </w:r>
          </w:p>
        </w:tc>
        <w:tc>
          <w:tcPr>
            <w:tcW w:w="66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-   </w:t>
            </w:r>
          </w:p>
        </w:tc>
        <w:tc>
          <w:tcPr>
            <w:tcW w:w="869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8A57CF">
        <w:trPr>
          <w:trHeight w:val="405"/>
        </w:trPr>
        <w:tc>
          <w:tcPr>
            <w:tcW w:w="5000" w:type="pct"/>
            <w:gridSpan w:val="10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3.2</w:t>
            </w:r>
          </w:p>
        </w:tc>
      </w:tr>
      <w:tr w:rsidR="008A57CF" w:rsidRPr="008A57CF" w:rsidTr="00D94609">
        <w:trPr>
          <w:trHeight w:val="600"/>
        </w:trPr>
        <w:tc>
          <w:tcPr>
            <w:tcW w:w="328" w:type="pct"/>
            <w:shd w:val="clear" w:color="000000" w:fill="E2EFDA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itens de despesas</w:t>
            </w:r>
          </w:p>
        </w:tc>
        <w:tc>
          <w:tcPr>
            <w:tcW w:w="517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Unidade</w:t>
            </w:r>
          </w:p>
        </w:tc>
        <w:tc>
          <w:tcPr>
            <w:tcW w:w="476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Quant.</w:t>
            </w:r>
          </w:p>
        </w:tc>
        <w:tc>
          <w:tcPr>
            <w:tcW w:w="55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Valor Unitário</w:t>
            </w:r>
          </w:p>
        </w:tc>
        <w:tc>
          <w:tcPr>
            <w:tcW w:w="80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Contrapartida</w:t>
            </w:r>
          </w:p>
        </w:tc>
        <w:tc>
          <w:tcPr>
            <w:tcW w:w="66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Fundo Babaçu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3.2.1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3.2.2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15"/>
        </w:trPr>
        <w:tc>
          <w:tcPr>
            <w:tcW w:w="2669" w:type="pct"/>
            <w:gridSpan w:val="7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Subtotal da atividade 3.2</w:t>
            </w:r>
          </w:p>
        </w:tc>
        <w:tc>
          <w:tcPr>
            <w:tcW w:w="80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-   </w:t>
            </w:r>
          </w:p>
        </w:tc>
        <w:tc>
          <w:tcPr>
            <w:tcW w:w="66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-   </w:t>
            </w:r>
          </w:p>
        </w:tc>
        <w:tc>
          <w:tcPr>
            <w:tcW w:w="869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8A57CF">
        <w:trPr>
          <w:trHeight w:val="375"/>
        </w:trPr>
        <w:tc>
          <w:tcPr>
            <w:tcW w:w="5000" w:type="pct"/>
            <w:gridSpan w:val="10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3.3</w:t>
            </w:r>
          </w:p>
        </w:tc>
      </w:tr>
      <w:tr w:rsidR="008A57CF" w:rsidRPr="008A57CF" w:rsidTr="00D94609">
        <w:trPr>
          <w:trHeight w:val="600"/>
        </w:trPr>
        <w:tc>
          <w:tcPr>
            <w:tcW w:w="328" w:type="pct"/>
            <w:shd w:val="clear" w:color="000000" w:fill="E2EFDA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789" w:type="pct"/>
            <w:gridSpan w:val="3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itens de despesas</w:t>
            </w:r>
          </w:p>
        </w:tc>
        <w:tc>
          <w:tcPr>
            <w:tcW w:w="517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Unidade</w:t>
            </w:r>
          </w:p>
        </w:tc>
        <w:tc>
          <w:tcPr>
            <w:tcW w:w="476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Quant.</w:t>
            </w:r>
          </w:p>
        </w:tc>
        <w:tc>
          <w:tcPr>
            <w:tcW w:w="55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Valor Unitário</w:t>
            </w:r>
          </w:p>
        </w:tc>
        <w:tc>
          <w:tcPr>
            <w:tcW w:w="80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Contrapartida</w:t>
            </w:r>
          </w:p>
        </w:tc>
        <w:tc>
          <w:tcPr>
            <w:tcW w:w="661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Fundo Babaçu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3.3.1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3.3.2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FFFFCC" w:fill="FFFFFF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69" w:type="pct"/>
            <w:shd w:val="clear" w:color="FFFFCC" w:fill="E2EFDA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  <w:tr w:rsidR="008A57CF" w:rsidRPr="008A57CF" w:rsidTr="00D94609">
        <w:trPr>
          <w:trHeight w:val="315"/>
        </w:trPr>
        <w:tc>
          <w:tcPr>
            <w:tcW w:w="2669" w:type="pct"/>
            <w:gridSpan w:val="7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>Subtotal da atividade 3.3</w:t>
            </w:r>
          </w:p>
        </w:tc>
        <w:tc>
          <w:tcPr>
            <w:tcW w:w="80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-   </w:t>
            </w:r>
          </w:p>
        </w:tc>
        <w:tc>
          <w:tcPr>
            <w:tcW w:w="661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-   </w:t>
            </w:r>
          </w:p>
        </w:tc>
        <w:tc>
          <w:tcPr>
            <w:tcW w:w="869" w:type="pct"/>
            <w:shd w:val="clear" w:color="FFFFCC" w:fill="A9D08E"/>
            <w:vAlign w:val="center"/>
            <w:hideMark/>
          </w:tcPr>
          <w:p w:rsidR="008A57CF" w:rsidRPr="008A57CF" w:rsidRDefault="008A57CF" w:rsidP="008A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A57C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                        -   </w:t>
            </w:r>
          </w:p>
        </w:tc>
      </w:tr>
    </w:tbl>
    <w:p w:rsidR="004F182B" w:rsidRDefault="004F182B"/>
    <w:sectPr w:rsidR="004F182B" w:rsidSect="008A57C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F"/>
    <w:rsid w:val="001F1E4C"/>
    <w:rsid w:val="004F182B"/>
    <w:rsid w:val="008A57CF"/>
    <w:rsid w:val="008F414D"/>
    <w:rsid w:val="008F7A00"/>
    <w:rsid w:val="00B93221"/>
    <w:rsid w:val="00D94609"/>
    <w:rsid w:val="00D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A57C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A57CF"/>
    <w:rPr>
      <w:color w:val="954F72"/>
      <w:u w:val="single"/>
    </w:rPr>
  </w:style>
  <w:style w:type="paragraph" w:customStyle="1" w:styleId="msonormal0">
    <w:name w:val="msonormal"/>
    <w:basedOn w:val="Normal"/>
    <w:rsid w:val="008A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8A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A5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A57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A57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A5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8A5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8A5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8A57C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8A57CF"/>
    <w:pPr>
      <w:pBdr>
        <w:top w:val="single" w:sz="4" w:space="0" w:color="000000"/>
        <w:bottom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8A57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8A57C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8A57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8A57CF"/>
    <w:pPr>
      <w:pBdr>
        <w:top w:val="single" w:sz="4" w:space="0" w:color="auto"/>
        <w:bottom w:val="single" w:sz="4" w:space="0" w:color="auto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8A57CF"/>
    <w:pPr>
      <w:pBdr>
        <w:top w:val="single" w:sz="4" w:space="0" w:color="auto"/>
        <w:bottom w:val="single" w:sz="4" w:space="0" w:color="auto"/>
        <w:right w:val="single" w:sz="8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8A57C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8A57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7">
    <w:name w:val="xl97"/>
    <w:basedOn w:val="Normal"/>
    <w:rsid w:val="008A57CF"/>
    <w:pPr>
      <w:pBdr>
        <w:top w:val="single" w:sz="4" w:space="0" w:color="000000"/>
        <w:bottom w:val="single" w:sz="4" w:space="0" w:color="000000"/>
      </w:pBdr>
      <w:shd w:val="clear" w:color="FFFFCC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8A57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8A57CF"/>
    <w:pPr>
      <w:pBdr>
        <w:left w:val="single" w:sz="4" w:space="0" w:color="000000"/>
        <w:bottom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4">
    <w:name w:val="xl104"/>
    <w:basedOn w:val="Normal"/>
    <w:rsid w:val="008A57CF"/>
    <w:pPr>
      <w:pBdr>
        <w:bottom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5">
    <w:name w:val="xl105"/>
    <w:basedOn w:val="Normal"/>
    <w:rsid w:val="008A57CF"/>
    <w:pPr>
      <w:pBdr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8A57CF"/>
    <w:pPr>
      <w:pBdr>
        <w:top w:val="single" w:sz="4" w:space="0" w:color="000000"/>
        <w:bottom w:val="single" w:sz="4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8A57C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8">
    <w:name w:val="xl108"/>
    <w:basedOn w:val="Normal"/>
    <w:rsid w:val="008A57CF"/>
    <w:pPr>
      <w:pBdr>
        <w:left w:val="single" w:sz="4" w:space="0" w:color="000000"/>
        <w:bottom w:val="single" w:sz="4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9">
    <w:name w:val="xl109"/>
    <w:basedOn w:val="Normal"/>
    <w:rsid w:val="008A57CF"/>
    <w:pPr>
      <w:pBdr>
        <w:bottom w:val="single" w:sz="4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0">
    <w:name w:val="xl110"/>
    <w:basedOn w:val="Normal"/>
    <w:rsid w:val="008A57CF"/>
    <w:pPr>
      <w:pBdr>
        <w:bottom w:val="single" w:sz="4" w:space="0" w:color="000000"/>
        <w:right w:val="single" w:sz="8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1">
    <w:name w:val="xl111"/>
    <w:basedOn w:val="Normal"/>
    <w:rsid w:val="008A57CF"/>
    <w:pPr>
      <w:pBdr>
        <w:lef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8A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4">
    <w:name w:val="xl114"/>
    <w:basedOn w:val="Normal"/>
    <w:rsid w:val="008A57CF"/>
    <w:pPr>
      <w:pBdr>
        <w:top w:val="single" w:sz="4" w:space="0" w:color="000000"/>
        <w:lef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8A57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A57C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A57CF"/>
    <w:rPr>
      <w:color w:val="954F72"/>
      <w:u w:val="single"/>
    </w:rPr>
  </w:style>
  <w:style w:type="paragraph" w:customStyle="1" w:styleId="msonormal0">
    <w:name w:val="msonormal"/>
    <w:basedOn w:val="Normal"/>
    <w:rsid w:val="008A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8A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A5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A57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A57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A5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8A5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8A5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8A57C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8A57CF"/>
    <w:pPr>
      <w:pBdr>
        <w:top w:val="single" w:sz="4" w:space="0" w:color="000000"/>
        <w:bottom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8A57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8A57C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8A57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8A57CF"/>
    <w:pPr>
      <w:pBdr>
        <w:top w:val="single" w:sz="4" w:space="0" w:color="auto"/>
        <w:bottom w:val="single" w:sz="4" w:space="0" w:color="auto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8A57CF"/>
    <w:pPr>
      <w:pBdr>
        <w:top w:val="single" w:sz="4" w:space="0" w:color="auto"/>
        <w:bottom w:val="single" w:sz="4" w:space="0" w:color="auto"/>
        <w:right w:val="single" w:sz="8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8A57C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8A57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7">
    <w:name w:val="xl97"/>
    <w:basedOn w:val="Normal"/>
    <w:rsid w:val="008A57CF"/>
    <w:pPr>
      <w:pBdr>
        <w:top w:val="single" w:sz="4" w:space="0" w:color="000000"/>
        <w:bottom w:val="single" w:sz="4" w:space="0" w:color="000000"/>
      </w:pBdr>
      <w:shd w:val="clear" w:color="FFFFCC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8A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8A57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8A57CF"/>
    <w:pPr>
      <w:pBdr>
        <w:left w:val="single" w:sz="4" w:space="0" w:color="000000"/>
        <w:bottom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4">
    <w:name w:val="xl104"/>
    <w:basedOn w:val="Normal"/>
    <w:rsid w:val="008A57CF"/>
    <w:pPr>
      <w:pBdr>
        <w:bottom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5">
    <w:name w:val="xl105"/>
    <w:basedOn w:val="Normal"/>
    <w:rsid w:val="008A57CF"/>
    <w:pPr>
      <w:pBdr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8A57CF"/>
    <w:pPr>
      <w:pBdr>
        <w:top w:val="single" w:sz="4" w:space="0" w:color="000000"/>
        <w:bottom w:val="single" w:sz="4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8A57C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8">
    <w:name w:val="xl108"/>
    <w:basedOn w:val="Normal"/>
    <w:rsid w:val="008A57CF"/>
    <w:pPr>
      <w:pBdr>
        <w:left w:val="single" w:sz="4" w:space="0" w:color="000000"/>
        <w:bottom w:val="single" w:sz="4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9">
    <w:name w:val="xl109"/>
    <w:basedOn w:val="Normal"/>
    <w:rsid w:val="008A57CF"/>
    <w:pPr>
      <w:pBdr>
        <w:bottom w:val="single" w:sz="4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0">
    <w:name w:val="xl110"/>
    <w:basedOn w:val="Normal"/>
    <w:rsid w:val="008A57CF"/>
    <w:pPr>
      <w:pBdr>
        <w:bottom w:val="single" w:sz="4" w:space="0" w:color="000000"/>
        <w:right w:val="single" w:sz="8" w:space="0" w:color="000000"/>
      </w:pBdr>
      <w:shd w:val="clear" w:color="FFFFCC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1">
    <w:name w:val="xl111"/>
    <w:basedOn w:val="Normal"/>
    <w:rsid w:val="008A57CF"/>
    <w:pPr>
      <w:pBdr>
        <w:lef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8A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8A57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4">
    <w:name w:val="xl114"/>
    <w:basedOn w:val="Normal"/>
    <w:rsid w:val="008A57CF"/>
    <w:pPr>
      <w:pBdr>
        <w:top w:val="single" w:sz="4" w:space="0" w:color="000000"/>
        <w:left w:val="single" w:sz="4" w:space="0" w:color="000000"/>
      </w:pBdr>
      <w:shd w:val="clear" w:color="FFFFCC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8A57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Funari</dc:creator>
  <cp:lastModifiedBy>alexandre</cp:lastModifiedBy>
  <cp:revision>2</cp:revision>
  <dcterms:created xsi:type="dcterms:W3CDTF">2019-05-15T15:37:00Z</dcterms:created>
  <dcterms:modified xsi:type="dcterms:W3CDTF">2019-05-15T15:37:00Z</dcterms:modified>
</cp:coreProperties>
</file>